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DF411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ADF4119" w14:textId="77777777" w:rsidR="003B2EEE" w:rsidRDefault="005600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771855">
        <w:rPr>
          <w:color w:val="000000"/>
          <w:sz w:val="24"/>
          <w:szCs w:val="24"/>
        </w:rPr>
        <w:t xml:space="preserve">. </w:t>
      </w:r>
      <w:r w:rsidR="00572B4B">
        <w:rPr>
          <w:color w:val="000000"/>
          <w:sz w:val="24"/>
          <w:szCs w:val="24"/>
        </w:rPr>
        <w:t>února</w:t>
      </w:r>
      <w:r w:rsidR="00B44196">
        <w:rPr>
          <w:color w:val="000000"/>
          <w:sz w:val="24"/>
          <w:szCs w:val="24"/>
        </w:rPr>
        <w:t xml:space="preserve"> 202</w:t>
      </w:r>
      <w:r w:rsidR="001B01C1">
        <w:rPr>
          <w:color w:val="000000"/>
          <w:sz w:val="24"/>
          <w:szCs w:val="24"/>
        </w:rPr>
        <w:t>5</w:t>
      </w:r>
    </w:p>
    <w:p w14:paraId="5ADF411A" w14:textId="77777777" w:rsidR="00135488" w:rsidRDefault="00560053" w:rsidP="00560053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Skleník Fata Morgana v Troji opět rozzáří výstava orchidejí. </w:t>
      </w:r>
      <w:r>
        <w:rPr>
          <w:b/>
          <w:color w:val="000000"/>
          <w:sz w:val="32"/>
          <w:szCs w:val="32"/>
        </w:rPr>
        <w:br/>
        <w:t xml:space="preserve">Začíná už za týden </w:t>
      </w:r>
    </w:p>
    <w:p w14:paraId="5ADF411B" w14:textId="0678C719" w:rsidR="00445A76" w:rsidRDefault="00560053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 </w:t>
      </w:r>
      <w:r w:rsidR="00445A76" w:rsidRPr="00445A76">
        <w:rPr>
          <w:b/>
          <w:noProof/>
        </w:rPr>
        <w:t>Botanick</w:t>
      </w:r>
      <w:r>
        <w:rPr>
          <w:b/>
          <w:noProof/>
        </w:rPr>
        <w:t>é</w:t>
      </w:r>
      <w:r w:rsidR="00445A76" w:rsidRPr="00445A76">
        <w:rPr>
          <w:b/>
          <w:noProof/>
        </w:rPr>
        <w:t xml:space="preserve"> zahrad</w:t>
      </w:r>
      <w:r w:rsidR="000173F7">
        <w:rPr>
          <w:b/>
          <w:noProof/>
        </w:rPr>
        <w:t>ě</w:t>
      </w:r>
      <w:r w:rsidR="00445A76" w:rsidRPr="00445A76">
        <w:rPr>
          <w:b/>
          <w:noProof/>
        </w:rPr>
        <w:t xml:space="preserve"> hl. m. Prahy opět </w:t>
      </w:r>
      <w:r>
        <w:rPr>
          <w:b/>
          <w:noProof/>
        </w:rPr>
        <w:t>chystají</w:t>
      </w:r>
      <w:r w:rsidR="00445A76" w:rsidRPr="00445A76">
        <w:rPr>
          <w:b/>
          <w:noProof/>
        </w:rPr>
        <w:t xml:space="preserve"> oblíbenou </w:t>
      </w:r>
      <w:r>
        <w:rPr>
          <w:b/>
          <w:noProof/>
        </w:rPr>
        <w:t>přehlídku</w:t>
      </w:r>
      <w:r w:rsidR="00445A76" w:rsidRPr="00445A76">
        <w:rPr>
          <w:b/>
          <w:noProof/>
        </w:rPr>
        <w:t xml:space="preserve"> orchidejí. </w:t>
      </w:r>
      <w:bookmarkStart w:id="0" w:name="_Hlk191541956"/>
      <w:bookmarkStart w:id="1" w:name="_GoBack"/>
      <w:r>
        <w:rPr>
          <w:b/>
          <w:noProof/>
        </w:rPr>
        <w:t xml:space="preserve">Skleník Fata Morgana rozzáří stovky krásných květů a výstava, která začíná 7. března, představí orchideje jako </w:t>
      </w:r>
      <w:r w:rsidR="00797712">
        <w:rPr>
          <w:b/>
          <w:noProof/>
        </w:rPr>
        <w:t>K</w:t>
      </w:r>
      <w:r>
        <w:rPr>
          <w:b/>
          <w:noProof/>
        </w:rPr>
        <w:t>rálovny intrik</w:t>
      </w:r>
      <w:r w:rsidR="001B01C1">
        <w:rPr>
          <w:b/>
          <w:noProof/>
        </w:rPr>
        <w:t xml:space="preserve">. </w:t>
      </w:r>
      <w:r>
        <w:rPr>
          <w:b/>
          <w:noProof/>
        </w:rPr>
        <w:t xml:space="preserve">Aby </w:t>
      </w:r>
      <w:r w:rsidR="001B01C1" w:rsidRPr="001B01C1">
        <w:rPr>
          <w:b/>
          <w:noProof/>
        </w:rPr>
        <w:t>přilákaly své opylovače, vytvořily si důmyslné způsoby, jak dosáhnout svého.</w:t>
      </w:r>
      <w:r w:rsidR="001B01C1">
        <w:rPr>
          <w:b/>
          <w:noProof/>
        </w:rPr>
        <w:t xml:space="preserve"> </w:t>
      </w:r>
      <w:r w:rsidR="001B01C1" w:rsidRPr="001B01C1">
        <w:rPr>
          <w:b/>
          <w:noProof/>
        </w:rPr>
        <w:t xml:space="preserve">Návštěvníci se </w:t>
      </w:r>
      <w:r w:rsidR="001B01C1">
        <w:rPr>
          <w:b/>
          <w:noProof/>
        </w:rPr>
        <w:t xml:space="preserve">na výstavě </w:t>
      </w:r>
      <w:r w:rsidR="001B01C1" w:rsidRPr="001B01C1">
        <w:rPr>
          <w:b/>
          <w:noProof/>
        </w:rPr>
        <w:t xml:space="preserve">mohou seznámit s těmito </w:t>
      </w:r>
      <w:r w:rsidR="000173F7">
        <w:rPr>
          <w:b/>
          <w:noProof/>
        </w:rPr>
        <w:t xml:space="preserve">intrikánkami </w:t>
      </w:r>
      <w:r w:rsidR="001B01C1" w:rsidRPr="001B01C1">
        <w:rPr>
          <w:b/>
          <w:noProof/>
        </w:rPr>
        <w:t xml:space="preserve">„na živo“ i prostřednictvím panelů </w:t>
      </w:r>
      <w:r w:rsidR="005517A5">
        <w:rPr>
          <w:b/>
          <w:noProof/>
        </w:rPr>
        <w:t xml:space="preserve">s fotografiemi </w:t>
      </w:r>
      <w:r w:rsidR="001B01C1" w:rsidRPr="001B01C1">
        <w:rPr>
          <w:b/>
          <w:noProof/>
        </w:rPr>
        <w:t xml:space="preserve">a zajímavých příběhů. Součástí </w:t>
      </w:r>
      <w:r w:rsidR="000173F7">
        <w:rPr>
          <w:b/>
          <w:noProof/>
        </w:rPr>
        <w:t xml:space="preserve">akce </w:t>
      </w:r>
      <w:r w:rsidR="001B01C1" w:rsidRPr="001B01C1">
        <w:rPr>
          <w:b/>
          <w:noProof/>
        </w:rPr>
        <w:t xml:space="preserve">bude </w:t>
      </w:r>
      <w:r w:rsidR="005517A5">
        <w:rPr>
          <w:b/>
          <w:noProof/>
        </w:rPr>
        <w:t>rovněž</w:t>
      </w:r>
      <w:r w:rsidR="001B01C1">
        <w:rPr>
          <w:b/>
          <w:noProof/>
        </w:rPr>
        <w:t xml:space="preserve"> </w:t>
      </w:r>
      <w:r w:rsidR="001B01C1" w:rsidRPr="001B01C1">
        <w:rPr>
          <w:b/>
          <w:noProof/>
        </w:rPr>
        <w:t>oblíbený prodej</w:t>
      </w:r>
      <w:r w:rsidR="005517A5">
        <w:rPr>
          <w:b/>
          <w:noProof/>
        </w:rPr>
        <w:t xml:space="preserve"> různých </w:t>
      </w:r>
      <w:r w:rsidR="00636191">
        <w:rPr>
          <w:b/>
          <w:noProof/>
        </w:rPr>
        <w:t xml:space="preserve">tropických </w:t>
      </w:r>
      <w:r w:rsidR="005517A5">
        <w:rPr>
          <w:b/>
          <w:noProof/>
        </w:rPr>
        <w:t>druhů</w:t>
      </w:r>
      <w:r w:rsidR="001B01C1" w:rsidRPr="001B01C1">
        <w:rPr>
          <w:b/>
          <w:noProof/>
        </w:rPr>
        <w:t xml:space="preserve">. O víkendech </w:t>
      </w:r>
      <w:r w:rsidR="000969E9">
        <w:rPr>
          <w:b/>
          <w:noProof/>
        </w:rPr>
        <w:t xml:space="preserve">se zájemci mohou </w:t>
      </w:r>
      <w:r w:rsidR="001B01C1">
        <w:rPr>
          <w:b/>
          <w:noProof/>
        </w:rPr>
        <w:t xml:space="preserve">zúčastnit </w:t>
      </w:r>
      <w:r w:rsidR="003647D9">
        <w:rPr>
          <w:b/>
          <w:noProof/>
        </w:rPr>
        <w:t xml:space="preserve">nejrůznějších </w:t>
      </w:r>
      <w:r w:rsidR="001B01C1">
        <w:rPr>
          <w:b/>
          <w:noProof/>
        </w:rPr>
        <w:t xml:space="preserve">přednášek odborníků, nejen z botanické zahrady. </w:t>
      </w:r>
      <w:r w:rsidR="00370D1C">
        <w:rPr>
          <w:b/>
        </w:rPr>
        <w:t xml:space="preserve">Výstava </w:t>
      </w:r>
      <w:r w:rsidR="00470A94">
        <w:rPr>
          <w:b/>
        </w:rPr>
        <w:t xml:space="preserve">ve skleníku Fata Morgana </w:t>
      </w:r>
      <w:r w:rsidR="00370D1C">
        <w:rPr>
          <w:b/>
        </w:rPr>
        <w:t>potrvá až</w:t>
      </w:r>
      <w:r w:rsidR="000969E9">
        <w:rPr>
          <w:b/>
        </w:rPr>
        <w:t xml:space="preserve"> </w:t>
      </w:r>
      <w:r w:rsidR="00370D1C">
        <w:rPr>
          <w:b/>
        </w:rPr>
        <w:t xml:space="preserve">do </w:t>
      </w:r>
      <w:r w:rsidR="001B01C1">
        <w:rPr>
          <w:b/>
        </w:rPr>
        <w:t>23</w:t>
      </w:r>
      <w:r w:rsidR="00370D1C">
        <w:rPr>
          <w:b/>
        </w:rPr>
        <w:t>. března.</w:t>
      </w:r>
    </w:p>
    <w:bookmarkEnd w:id="0"/>
    <w:bookmarkEnd w:id="1"/>
    <w:p w14:paraId="5ADF411C" w14:textId="2B50E4E2" w:rsidR="00422259" w:rsidRPr="00856924" w:rsidRDefault="00797712" w:rsidP="00445A76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5ADF413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2pt;margin-top:7.85pt;width:155.25pt;height:246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5ADF4146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  <w:r w:rsidR="00A368BE">
                    <w:rPr>
                      <w:b/>
                    </w:rPr>
                    <w:t xml:space="preserve"> od 1. března</w:t>
                  </w:r>
                  <w:r>
                    <w:rPr>
                      <w:b/>
                    </w:rPr>
                    <w:t>:</w:t>
                  </w:r>
                </w:p>
                <w:p w14:paraId="5ADF4147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5ADF4148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5ADF4149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5ADF414A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368BE">
                    <w:t>9</w:t>
                  </w:r>
                  <w:r>
                    <w:t>.00</w:t>
                  </w:r>
                </w:p>
                <w:p w14:paraId="5ADF414B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5ADF414C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5ADF414D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5ADF414E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368BE">
                    <w:t>9</w:t>
                  </w:r>
                  <w:r>
                    <w:t>.00</w:t>
                  </w:r>
                </w:p>
                <w:p w14:paraId="5ADF414F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5ADF4150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5ADF4151" w14:textId="77777777" w:rsidR="00C543FD" w:rsidRDefault="00C543FD" w:rsidP="00C543FD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>13.00–1</w:t>
                  </w:r>
                  <w:r w:rsidR="00A368BE">
                    <w:t>9</w:t>
                  </w:r>
                  <w:r>
                    <w:t xml:space="preserve">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</w:t>
                  </w:r>
                  <w:r w:rsidR="00A368BE">
                    <w:t>9</w:t>
                  </w:r>
                  <w:r>
                    <w:t>.30</w:t>
                  </w:r>
                </w:p>
                <w:p w14:paraId="5ADF4152" w14:textId="77777777" w:rsidR="00C543FD" w:rsidRDefault="00C543FD" w:rsidP="00C543FD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>10.00–1</w:t>
                  </w:r>
                  <w:r w:rsidR="00A368BE">
                    <w:t>9</w:t>
                  </w:r>
                  <w:r>
                    <w:t xml:space="preserve">.30 </w:t>
                  </w:r>
                </w:p>
                <w:p w14:paraId="5ADF4153" w14:textId="77777777" w:rsidR="00C543FD" w:rsidRDefault="00C543FD" w:rsidP="00C543FD">
                  <w:pPr>
                    <w:widowControl w:val="0"/>
                    <w:spacing w:line="276" w:lineRule="auto"/>
                  </w:pPr>
                </w:p>
                <w:p w14:paraId="5ADF4154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5ADF4155" w14:textId="77777777" w:rsidR="00C543FD" w:rsidRPr="00FE20D6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5ADF4156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5ADF4157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ADF4158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9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A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B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C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D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E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5F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60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61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62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63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ADF4164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D36C1">
        <w:rPr>
          <w:noProof/>
        </w:rPr>
        <w:t>Pěstování orchidejí se Botanická zahrada hl. m. Prahy věnuje již od roku 1995</w:t>
      </w:r>
      <w:r w:rsidR="00807F75">
        <w:rPr>
          <w:noProof/>
        </w:rPr>
        <w:t xml:space="preserve">. Unikátní kolekce v současné době </w:t>
      </w:r>
      <w:r w:rsidR="00370D1C">
        <w:rPr>
          <w:noProof/>
        </w:rPr>
        <w:t xml:space="preserve">čítá přibližně </w:t>
      </w:r>
      <w:r w:rsidR="00370D1C" w:rsidRPr="00D67D40">
        <w:rPr>
          <w:noProof/>
        </w:rPr>
        <w:t>na 2</w:t>
      </w:r>
      <w:r w:rsidR="00636191">
        <w:rPr>
          <w:noProof/>
        </w:rPr>
        <w:t xml:space="preserve"> </w:t>
      </w:r>
      <w:r w:rsidR="00E25A34" w:rsidRPr="00D67D40">
        <w:rPr>
          <w:noProof/>
        </w:rPr>
        <w:t>3</w:t>
      </w:r>
      <w:r w:rsidR="00370D1C" w:rsidRPr="00D67D40">
        <w:rPr>
          <w:noProof/>
        </w:rPr>
        <w:t>00 druhů</w:t>
      </w:r>
      <w:r w:rsidR="0018586A">
        <w:rPr>
          <w:noProof/>
        </w:rPr>
        <w:t xml:space="preserve"> a mnohé z nich se </w:t>
      </w:r>
      <w:r w:rsidR="00370D1C">
        <w:rPr>
          <w:noProof/>
        </w:rPr>
        <w:t>návštěvníkům</w:t>
      </w:r>
      <w:r w:rsidR="0018586A">
        <w:rPr>
          <w:noProof/>
        </w:rPr>
        <w:t xml:space="preserve"> představují právě</w:t>
      </w:r>
      <w:r w:rsidR="00370D1C">
        <w:rPr>
          <w:noProof/>
        </w:rPr>
        <w:t xml:space="preserve"> během</w:t>
      </w:r>
      <w:r w:rsidR="0018586A">
        <w:rPr>
          <w:noProof/>
        </w:rPr>
        <w:t xml:space="preserve"> oblíbených výstav</w:t>
      </w:r>
      <w:r w:rsidR="008A4C18">
        <w:rPr>
          <w:noProof/>
        </w:rPr>
        <w:t>, které se v trojské zahradě konají již od roku 2006</w:t>
      </w:r>
      <w:r w:rsidR="00370D1C">
        <w:rPr>
          <w:noProof/>
        </w:rPr>
        <w:t>.</w:t>
      </w:r>
      <w:r w:rsidR="008A4C18">
        <w:rPr>
          <w:noProof/>
        </w:rPr>
        <w:t xml:space="preserve"> </w:t>
      </w:r>
      <w:r w:rsidR="00370D1C" w:rsidRPr="00C33BE4">
        <w:rPr>
          <w:noProof/>
        </w:rPr>
        <w:t>„</w:t>
      </w:r>
      <w:r w:rsidR="00370D1C" w:rsidRPr="008E183A">
        <w:rPr>
          <w:i/>
          <w:noProof/>
        </w:rPr>
        <w:t xml:space="preserve">Orchideje patří </w:t>
      </w:r>
      <w:r w:rsidR="00370D1C">
        <w:rPr>
          <w:i/>
          <w:noProof/>
        </w:rPr>
        <w:t xml:space="preserve">k nejatraktivnějším </w:t>
      </w:r>
      <w:r w:rsidR="008A4C18">
        <w:rPr>
          <w:i/>
          <w:noProof/>
        </w:rPr>
        <w:t xml:space="preserve">a velmi bohatým </w:t>
      </w:r>
      <w:r w:rsidR="00370D1C">
        <w:rPr>
          <w:i/>
          <w:noProof/>
        </w:rPr>
        <w:t>sbírkám</w:t>
      </w:r>
      <w:r w:rsidR="00370D1C" w:rsidRPr="008E183A">
        <w:rPr>
          <w:i/>
          <w:noProof/>
        </w:rPr>
        <w:t xml:space="preserve"> </w:t>
      </w:r>
      <w:r w:rsidR="00370D1C">
        <w:rPr>
          <w:i/>
          <w:noProof/>
        </w:rPr>
        <w:t xml:space="preserve">naší </w:t>
      </w:r>
      <w:r w:rsidR="00370D1C" w:rsidRPr="008E183A">
        <w:rPr>
          <w:i/>
          <w:noProof/>
        </w:rPr>
        <w:t>botanické zahrady</w:t>
      </w:r>
      <w:r w:rsidR="00370D1C">
        <w:rPr>
          <w:i/>
          <w:noProof/>
        </w:rPr>
        <w:t xml:space="preserve"> a </w:t>
      </w:r>
      <w:r w:rsidR="000173F7">
        <w:rPr>
          <w:i/>
          <w:noProof/>
        </w:rPr>
        <w:t xml:space="preserve">jejich </w:t>
      </w:r>
      <w:r w:rsidR="00370D1C">
        <w:rPr>
          <w:i/>
          <w:noProof/>
        </w:rPr>
        <w:t>výstav</w:t>
      </w:r>
      <w:r w:rsidR="00856924">
        <w:rPr>
          <w:i/>
          <w:noProof/>
        </w:rPr>
        <w:t>y</w:t>
      </w:r>
      <w:r w:rsidR="00370D1C">
        <w:rPr>
          <w:i/>
          <w:noProof/>
        </w:rPr>
        <w:t xml:space="preserve"> se těší velkému zájmu veřejnosti</w:t>
      </w:r>
      <w:r w:rsidR="00370D1C" w:rsidRPr="008E183A">
        <w:rPr>
          <w:i/>
          <w:noProof/>
        </w:rPr>
        <w:t>.</w:t>
      </w:r>
      <w:r w:rsidR="0018586A">
        <w:rPr>
          <w:i/>
          <w:noProof/>
        </w:rPr>
        <w:t xml:space="preserve"> Letošní sezónu jsme zasvětili</w:t>
      </w:r>
      <w:r w:rsidR="00856924">
        <w:rPr>
          <w:i/>
          <w:noProof/>
        </w:rPr>
        <w:t xml:space="preserve"> vábení a toto zajímavé téma jsme přenesli i na přehlídk</w:t>
      </w:r>
      <w:r w:rsidR="000173F7">
        <w:rPr>
          <w:i/>
          <w:noProof/>
        </w:rPr>
        <w:t>u</w:t>
      </w:r>
      <w:r w:rsidR="00856924">
        <w:rPr>
          <w:i/>
          <w:noProof/>
        </w:rPr>
        <w:t xml:space="preserve"> krásných orchidejí, kde je představíme jako královny intrik a</w:t>
      </w:r>
      <w:r w:rsidR="000173F7">
        <w:rPr>
          <w:i/>
          <w:noProof/>
        </w:rPr>
        <w:t> </w:t>
      </w:r>
      <w:r w:rsidR="00856924">
        <w:rPr>
          <w:i/>
          <w:noProof/>
        </w:rPr>
        <w:t xml:space="preserve">odhalíme tajemství, jakým tyto rostliny lákají své opylovače. </w:t>
      </w:r>
      <w:r w:rsidR="00422259">
        <w:rPr>
          <w:i/>
          <w:noProof/>
        </w:rPr>
        <w:t xml:space="preserve">Milovníci </w:t>
      </w:r>
      <w:r w:rsidR="0018586A">
        <w:rPr>
          <w:i/>
          <w:noProof/>
        </w:rPr>
        <w:t xml:space="preserve">orchidejí </w:t>
      </w:r>
      <w:r w:rsidR="00422259">
        <w:rPr>
          <w:i/>
          <w:noProof/>
        </w:rPr>
        <w:t>si také některou z krásek mohou zakoupit a odnést domů,</w:t>
      </w:r>
      <w:r w:rsidR="00422259" w:rsidRPr="00C33BE4">
        <w:rPr>
          <w:noProof/>
        </w:rPr>
        <w:t>“</w:t>
      </w:r>
      <w:r w:rsidR="00422259">
        <w:rPr>
          <w:i/>
          <w:noProof/>
        </w:rPr>
        <w:t xml:space="preserve"> </w:t>
      </w:r>
      <w:r w:rsidR="00422259" w:rsidRPr="00422259">
        <w:rPr>
          <w:noProof/>
        </w:rPr>
        <w:t xml:space="preserve">zve na výstavu ve skleníku Fata Morgana </w:t>
      </w:r>
      <w:r w:rsidR="00422259" w:rsidRPr="00422259">
        <w:rPr>
          <w:b/>
          <w:noProof/>
        </w:rPr>
        <w:t>Bohumil Černý, ředitel Botanické zahrady hl. m. Prahy</w:t>
      </w:r>
      <w:r w:rsidR="00422259" w:rsidRPr="00422259">
        <w:rPr>
          <w:noProof/>
        </w:rPr>
        <w:t>.</w:t>
      </w:r>
    </w:p>
    <w:p w14:paraId="5ADF411D" w14:textId="77777777" w:rsidR="00856924" w:rsidRDefault="00856924" w:rsidP="00856924">
      <w:pPr>
        <w:spacing w:after="0" w:line="276" w:lineRule="auto"/>
        <w:jc w:val="both"/>
        <w:rPr>
          <w:b/>
          <w:sz w:val="24"/>
          <w:szCs w:val="24"/>
        </w:rPr>
      </w:pPr>
      <w:r w:rsidRPr="00856924">
        <w:rPr>
          <w:b/>
          <w:sz w:val="24"/>
          <w:szCs w:val="24"/>
        </w:rPr>
        <w:t xml:space="preserve">Orchideje – </w:t>
      </w:r>
      <w:r w:rsidR="00636191">
        <w:rPr>
          <w:b/>
          <w:sz w:val="24"/>
          <w:szCs w:val="24"/>
        </w:rPr>
        <w:t>k</w:t>
      </w:r>
      <w:r w:rsidRPr="00856924">
        <w:rPr>
          <w:b/>
          <w:sz w:val="24"/>
          <w:szCs w:val="24"/>
        </w:rPr>
        <w:t>rálovny intrik a lstí</w:t>
      </w:r>
    </w:p>
    <w:p w14:paraId="5ADF411E" w14:textId="48CF5DF4" w:rsidR="00856924" w:rsidRDefault="00856924" w:rsidP="00856924">
      <w:pPr>
        <w:spacing w:after="0" w:line="276" w:lineRule="auto"/>
        <w:jc w:val="both"/>
        <w:rPr>
          <w:sz w:val="24"/>
          <w:szCs w:val="24"/>
        </w:rPr>
      </w:pPr>
      <w:r w:rsidRPr="00856924">
        <w:rPr>
          <w:sz w:val="24"/>
          <w:szCs w:val="24"/>
        </w:rPr>
        <w:t>Čeleď vstavačovité (</w:t>
      </w:r>
      <w:proofErr w:type="spellStart"/>
      <w:r w:rsidRPr="00856924">
        <w:rPr>
          <w:i/>
          <w:sz w:val="24"/>
          <w:szCs w:val="24"/>
        </w:rPr>
        <w:t>Orchidaceae</w:t>
      </w:r>
      <w:proofErr w:type="spellEnd"/>
      <w:r w:rsidRPr="00856924">
        <w:rPr>
          <w:sz w:val="24"/>
          <w:szCs w:val="24"/>
        </w:rPr>
        <w:t>) je velmi bohatá, popsáno je více než 28 000 druhů orchidejí</w:t>
      </w:r>
      <w:r>
        <w:rPr>
          <w:sz w:val="24"/>
          <w:szCs w:val="24"/>
        </w:rPr>
        <w:t>.</w:t>
      </w:r>
      <w:r w:rsidRPr="0085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Tyto rostliny jsou </w:t>
      </w:r>
      <w:r w:rsidRPr="00856924">
        <w:rPr>
          <w:sz w:val="24"/>
          <w:szCs w:val="24"/>
        </w:rPr>
        <w:t>rozšířené téměř po celém světě, od tropů až za polární kruh. Proto mají i</w:t>
      </w:r>
      <w:r w:rsidR="003647D9">
        <w:rPr>
          <w:sz w:val="24"/>
          <w:szCs w:val="24"/>
        </w:rPr>
        <w:t> </w:t>
      </w:r>
      <w:r w:rsidRPr="00856924">
        <w:rPr>
          <w:sz w:val="24"/>
          <w:szCs w:val="24"/>
        </w:rPr>
        <w:t xml:space="preserve">velké množství opylovačů, </w:t>
      </w:r>
      <w:r w:rsidR="003647D9">
        <w:rPr>
          <w:sz w:val="24"/>
          <w:szCs w:val="24"/>
        </w:rPr>
        <w:t xml:space="preserve">počínaje </w:t>
      </w:r>
      <w:r w:rsidRPr="00856924">
        <w:rPr>
          <w:sz w:val="24"/>
          <w:szCs w:val="24"/>
        </w:rPr>
        <w:t>samotářský</w:t>
      </w:r>
      <w:r w:rsidR="003647D9">
        <w:rPr>
          <w:sz w:val="24"/>
          <w:szCs w:val="24"/>
        </w:rPr>
        <w:t>mi</w:t>
      </w:r>
      <w:r w:rsidRPr="00856924">
        <w:rPr>
          <w:sz w:val="24"/>
          <w:szCs w:val="24"/>
        </w:rPr>
        <w:t xml:space="preserve"> včel</w:t>
      </w:r>
      <w:r w:rsidR="003647D9">
        <w:rPr>
          <w:sz w:val="24"/>
          <w:szCs w:val="24"/>
        </w:rPr>
        <w:t>ami</w:t>
      </w:r>
      <w:r w:rsidR="000173F7">
        <w:rPr>
          <w:sz w:val="24"/>
          <w:szCs w:val="24"/>
        </w:rPr>
        <w:t xml:space="preserve"> přes</w:t>
      </w:r>
      <w:r w:rsidRPr="00856924">
        <w:rPr>
          <w:sz w:val="24"/>
          <w:szCs w:val="24"/>
        </w:rPr>
        <w:t xml:space="preserve"> čmelák</w:t>
      </w:r>
      <w:r w:rsidR="003647D9">
        <w:rPr>
          <w:sz w:val="24"/>
          <w:szCs w:val="24"/>
        </w:rPr>
        <w:t>y</w:t>
      </w:r>
      <w:r>
        <w:rPr>
          <w:sz w:val="24"/>
          <w:szCs w:val="24"/>
        </w:rPr>
        <w:t>,</w:t>
      </w:r>
      <w:r w:rsidRPr="00856924">
        <w:rPr>
          <w:sz w:val="24"/>
          <w:szCs w:val="24"/>
        </w:rPr>
        <w:t xml:space="preserve"> vos</w:t>
      </w:r>
      <w:r w:rsidR="000173F7">
        <w:rPr>
          <w:sz w:val="24"/>
          <w:szCs w:val="24"/>
        </w:rPr>
        <w:t>y</w:t>
      </w:r>
      <w:r w:rsidR="003647D9">
        <w:rPr>
          <w:sz w:val="24"/>
          <w:szCs w:val="24"/>
        </w:rPr>
        <w:t xml:space="preserve">, </w:t>
      </w:r>
      <w:r w:rsidRPr="00856924">
        <w:rPr>
          <w:sz w:val="24"/>
          <w:szCs w:val="24"/>
        </w:rPr>
        <w:t>denní motýl</w:t>
      </w:r>
      <w:r w:rsidR="003647D9">
        <w:rPr>
          <w:sz w:val="24"/>
          <w:szCs w:val="24"/>
        </w:rPr>
        <w:t>y</w:t>
      </w:r>
      <w:r w:rsidRPr="00856924">
        <w:rPr>
          <w:sz w:val="24"/>
          <w:szCs w:val="24"/>
        </w:rPr>
        <w:t>, noční můr</w:t>
      </w:r>
      <w:r w:rsidR="000173F7">
        <w:rPr>
          <w:sz w:val="24"/>
          <w:szCs w:val="24"/>
        </w:rPr>
        <w:t xml:space="preserve">y </w:t>
      </w:r>
      <w:r w:rsidRPr="00856924">
        <w:rPr>
          <w:sz w:val="24"/>
          <w:szCs w:val="24"/>
        </w:rPr>
        <w:t>a další hmyz a</w:t>
      </w:r>
      <w:r w:rsidR="003647D9">
        <w:rPr>
          <w:sz w:val="24"/>
          <w:szCs w:val="24"/>
        </w:rPr>
        <w:t xml:space="preserve"> konče</w:t>
      </w:r>
      <w:r w:rsidRPr="00856924">
        <w:rPr>
          <w:sz w:val="24"/>
          <w:szCs w:val="24"/>
        </w:rPr>
        <w:t xml:space="preserve"> ptáky</w:t>
      </w:r>
      <w:r>
        <w:rPr>
          <w:sz w:val="24"/>
          <w:szCs w:val="24"/>
        </w:rPr>
        <w:t xml:space="preserve">. Například v tropických oblastech </w:t>
      </w:r>
      <w:r w:rsidRPr="00856924">
        <w:rPr>
          <w:sz w:val="24"/>
          <w:szCs w:val="24"/>
        </w:rPr>
        <w:t xml:space="preserve">Ameriky </w:t>
      </w:r>
      <w:r w:rsidR="003647D9">
        <w:rPr>
          <w:sz w:val="24"/>
          <w:szCs w:val="24"/>
        </w:rPr>
        <w:t xml:space="preserve">je opylují </w:t>
      </w:r>
      <w:r w:rsidRPr="00856924">
        <w:rPr>
          <w:sz w:val="24"/>
          <w:szCs w:val="24"/>
        </w:rPr>
        <w:t xml:space="preserve">kolibříci, v Asii </w:t>
      </w:r>
      <w:r w:rsidR="003647D9">
        <w:rPr>
          <w:sz w:val="24"/>
          <w:szCs w:val="24"/>
        </w:rPr>
        <w:t>a</w:t>
      </w:r>
      <w:r w:rsidRPr="00856924">
        <w:rPr>
          <w:sz w:val="24"/>
          <w:szCs w:val="24"/>
        </w:rPr>
        <w:t xml:space="preserve"> Austrálii </w:t>
      </w:r>
      <w:r w:rsidR="003647D9">
        <w:rPr>
          <w:sz w:val="24"/>
          <w:szCs w:val="24"/>
        </w:rPr>
        <w:t xml:space="preserve">zase </w:t>
      </w:r>
      <w:r w:rsidRPr="00856924">
        <w:rPr>
          <w:sz w:val="24"/>
          <w:szCs w:val="24"/>
        </w:rPr>
        <w:t>pestrobarevní strdimilové, sýkavky a</w:t>
      </w:r>
      <w:r w:rsidR="003647D9">
        <w:rPr>
          <w:sz w:val="24"/>
          <w:szCs w:val="24"/>
        </w:rPr>
        <w:t> </w:t>
      </w:r>
      <w:proofErr w:type="spellStart"/>
      <w:r w:rsidRPr="00856924">
        <w:rPr>
          <w:sz w:val="24"/>
          <w:szCs w:val="24"/>
        </w:rPr>
        <w:t>kystráčci</w:t>
      </w:r>
      <w:proofErr w:type="spellEnd"/>
      <w:r w:rsidRPr="00856924">
        <w:rPr>
          <w:sz w:val="24"/>
          <w:szCs w:val="24"/>
        </w:rPr>
        <w:t>. Některé druhy orchidejí nabíz</w:t>
      </w:r>
      <w:r w:rsidR="003647D9">
        <w:rPr>
          <w:sz w:val="24"/>
          <w:szCs w:val="24"/>
        </w:rPr>
        <w:t>ej</w:t>
      </w:r>
      <w:r w:rsidRPr="00856924">
        <w:rPr>
          <w:sz w:val="24"/>
          <w:szCs w:val="24"/>
        </w:rPr>
        <w:t xml:space="preserve">í za přenos pylu sladký nektar, jiné si vytvořily přímo mistrovské triky, klamy a pasti, jak ošálit hmyz a přimět ho k opylení bez odměny. Mnohé </w:t>
      </w:r>
      <w:r>
        <w:rPr>
          <w:sz w:val="24"/>
          <w:szCs w:val="24"/>
        </w:rPr>
        <w:t xml:space="preserve">z těchto technik a </w:t>
      </w:r>
      <w:r w:rsidRPr="00053CBA">
        <w:rPr>
          <w:sz w:val="24"/>
          <w:szCs w:val="24"/>
        </w:rPr>
        <w:t xml:space="preserve">strategií návštěvníci odhalí na výstavě Orchideje – </w:t>
      </w:r>
      <w:r w:rsidR="00E910D9">
        <w:rPr>
          <w:sz w:val="24"/>
          <w:szCs w:val="24"/>
        </w:rPr>
        <w:t>k</w:t>
      </w:r>
      <w:r w:rsidRPr="00053CBA">
        <w:rPr>
          <w:sz w:val="24"/>
          <w:szCs w:val="24"/>
        </w:rPr>
        <w:t xml:space="preserve">rálovny intrik ve skleníku Fata Morgana v Botanické zahradě Praha. </w:t>
      </w:r>
      <w:r w:rsidR="000173F7">
        <w:rPr>
          <w:sz w:val="24"/>
          <w:szCs w:val="24"/>
        </w:rPr>
        <w:t>S</w:t>
      </w:r>
      <w:r w:rsidR="00636191">
        <w:rPr>
          <w:sz w:val="24"/>
          <w:szCs w:val="24"/>
        </w:rPr>
        <w:t xml:space="preserve">eznámí </w:t>
      </w:r>
      <w:r w:rsidR="000173F7">
        <w:rPr>
          <w:sz w:val="24"/>
          <w:szCs w:val="24"/>
        </w:rPr>
        <w:t xml:space="preserve">se zde například </w:t>
      </w:r>
      <w:r w:rsidR="00636191">
        <w:rPr>
          <w:sz w:val="24"/>
          <w:szCs w:val="24"/>
        </w:rPr>
        <w:t xml:space="preserve">s „orchidejovou včelou“. Tyto létající </w:t>
      </w:r>
      <w:r w:rsidR="00636191">
        <w:rPr>
          <w:sz w:val="24"/>
          <w:szCs w:val="24"/>
        </w:rPr>
        <w:lastRenderedPageBreak/>
        <w:t xml:space="preserve">barevné klenoty </w:t>
      </w:r>
      <w:r w:rsidR="00AE2DAE" w:rsidRPr="00442C45">
        <w:rPr>
          <w:sz w:val="24"/>
          <w:szCs w:val="24"/>
        </w:rPr>
        <w:t>jsou jedn</w:t>
      </w:r>
      <w:r w:rsidR="00AE2DAE">
        <w:rPr>
          <w:sz w:val="24"/>
          <w:szCs w:val="24"/>
        </w:rPr>
        <w:t>ěmi</w:t>
      </w:r>
      <w:r w:rsidR="00AE2DAE" w:rsidRPr="00442C45">
        <w:rPr>
          <w:sz w:val="24"/>
          <w:szCs w:val="24"/>
        </w:rPr>
        <w:t xml:space="preserve"> z</w:t>
      </w:r>
      <w:r w:rsidR="003647D9">
        <w:rPr>
          <w:sz w:val="24"/>
          <w:szCs w:val="24"/>
        </w:rPr>
        <w:t> </w:t>
      </w:r>
      <w:r w:rsidR="00AE2DAE" w:rsidRPr="00442C45">
        <w:rPr>
          <w:sz w:val="24"/>
          <w:szCs w:val="24"/>
        </w:rPr>
        <w:t>nejpozoruhodnějších opylovačů tropických oblastí Střední a Jižní Ameriky</w:t>
      </w:r>
      <w:r w:rsidR="00AE2DAE">
        <w:rPr>
          <w:sz w:val="24"/>
          <w:szCs w:val="24"/>
        </w:rPr>
        <w:t>.</w:t>
      </w:r>
      <w:r w:rsidR="00AE2DAE" w:rsidRPr="00053CBA">
        <w:rPr>
          <w:sz w:val="24"/>
          <w:szCs w:val="24"/>
        </w:rPr>
        <w:t xml:space="preserve"> </w:t>
      </w:r>
      <w:r w:rsidRPr="00053CBA">
        <w:rPr>
          <w:sz w:val="24"/>
          <w:szCs w:val="24"/>
        </w:rPr>
        <w:t>Pro</w:t>
      </w:r>
      <w:r w:rsidR="00E910D9">
        <w:rPr>
          <w:sz w:val="24"/>
          <w:szCs w:val="24"/>
        </w:rPr>
        <w:t xml:space="preserve"> ty</w:t>
      </w:r>
      <w:r w:rsidRPr="00053CBA">
        <w:rPr>
          <w:sz w:val="24"/>
          <w:szCs w:val="24"/>
        </w:rPr>
        <w:t>, kteří podlehnou kouzlu orchidejí, bude opět připraven prodej ve výstavním sále</w:t>
      </w:r>
      <w:r w:rsidR="00053CBA" w:rsidRPr="00053CBA">
        <w:rPr>
          <w:sz w:val="24"/>
          <w:szCs w:val="24"/>
        </w:rPr>
        <w:t xml:space="preserve"> v</w:t>
      </w:r>
      <w:r w:rsidR="00E30B31">
        <w:rPr>
          <w:sz w:val="24"/>
          <w:szCs w:val="24"/>
        </w:rPr>
        <w:t> </w:t>
      </w:r>
      <w:r w:rsidR="00053CBA" w:rsidRPr="00053CBA">
        <w:rPr>
          <w:sz w:val="24"/>
          <w:szCs w:val="24"/>
        </w:rPr>
        <w:t>Ornamentální zahradě</w:t>
      </w:r>
      <w:r w:rsidRPr="00053CBA">
        <w:rPr>
          <w:sz w:val="24"/>
          <w:szCs w:val="24"/>
        </w:rPr>
        <w:t xml:space="preserve">, který zajišťuje společnost Pokojovky.cz. Výstava se koná od </w:t>
      </w:r>
      <w:r w:rsidR="00053CBA" w:rsidRPr="00053CBA">
        <w:rPr>
          <w:sz w:val="24"/>
          <w:szCs w:val="24"/>
        </w:rPr>
        <w:t>7</w:t>
      </w:r>
      <w:r w:rsidRPr="00053CBA">
        <w:rPr>
          <w:sz w:val="24"/>
          <w:szCs w:val="24"/>
        </w:rPr>
        <w:t xml:space="preserve">. do </w:t>
      </w:r>
      <w:r w:rsidR="00053CBA" w:rsidRPr="00053CBA">
        <w:rPr>
          <w:sz w:val="24"/>
          <w:szCs w:val="24"/>
        </w:rPr>
        <w:t>23</w:t>
      </w:r>
      <w:r w:rsidRPr="00053CBA">
        <w:rPr>
          <w:sz w:val="24"/>
          <w:szCs w:val="24"/>
        </w:rPr>
        <w:t>.</w:t>
      </w:r>
      <w:r w:rsidR="00314EDD">
        <w:rPr>
          <w:sz w:val="24"/>
          <w:szCs w:val="24"/>
        </w:rPr>
        <w:t> </w:t>
      </w:r>
      <w:r w:rsidRPr="00053CBA">
        <w:rPr>
          <w:sz w:val="24"/>
          <w:szCs w:val="24"/>
        </w:rPr>
        <w:t>března.</w:t>
      </w:r>
    </w:p>
    <w:p w14:paraId="5ADF411F" w14:textId="77777777" w:rsidR="00E30B31" w:rsidRDefault="00E30B31" w:rsidP="00856924">
      <w:pPr>
        <w:spacing w:after="0" w:line="276" w:lineRule="auto"/>
        <w:jc w:val="both"/>
        <w:rPr>
          <w:sz w:val="24"/>
          <w:szCs w:val="24"/>
        </w:rPr>
      </w:pPr>
    </w:p>
    <w:p w14:paraId="5ADF4120" w14:textId="77777777" w:rsidR="000969E9" w:rsidRDefault="000969E9" w:rsidP="0085692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Přednášky nejen pro odborníky</w:t>
      </w:r>
    </w:p>
    <w:p w14:paraId="5ADF4121" w14:textId="549F3723" w:rsidR="00D42244" w:rsidRPr="00E30B31" w:rsidRDefault="00E30B31" w:rsidP="00856924">
      <w:pPr>
        <w:spacing w:after="0" w:line="276" w:lineRule="auto"/>
        <w:jc w:val="both"/>
        <w:rPr>
          <w:sz w:val="24"/>
          <w:szCs w:val="24"/>
        </w:rPr>
      </w:pPr>
      <w:r w:rsidRPr="00E30B31">
        <w:rPr>
          <w:sz w:val="24"/>
          <w:szCs w:val="24"/>
        </w:rPr>
        <w:t>Během výstavy orchidejí se návštěvníci mohou těšit</w:t>
      </w:r>
      <w:r w:rsidR="000969E9">
        <w:rPr>
          <w:sz w:val="24"/>
          <w:szCs w:val="24"/>
        </w:rPr>
        <w:t xml:space="preserve"> i na</w:t>
      </w:r>
      <w:r w:rsidR="00D42244">
        <w:rPr>
          <w:sz w:val="24"/>
          <w:szCs w:val="24"/>
        </w:rPr>
        <w:t xml:space="preserve"> sérii</w:t>
      </w:r>
      <w:r w:rsidR="000969E9">
        <w:rPr>
          <w:sz w:val="24"/>
          <w:szCs w:val="24"/>
        </w:rPr>
        <w:t xml:space="preserve"> zajímav</w:t>
      </w:r>
      <w:r w:rsidR="00D42244">
        <w:rPr>
          <w:sz w:val="24"/>
          <w:szCs w:val="24"/>
        </w:rPr>
        <w:t>ých</w:t>
      </w:r>
      <w:r w:rsidR="000969E9">
        <w:rPr>
          <w:sz w:val="24"/>
          <w:szCs w:val="24"/>
        </w:rPr>
        <w:t xml:space="preserve"> přednáš</w:t>
      </w:r>
      <w:r w:rsidR="00D42244">
        <w:rPr>
          <w:sz w:val="24"/>
          <w:szCs w:val="24"/>
        </w:rPr>
        <w:t>ek</w:t>
      </w:r>
      <w:r w:rsidRPr="00E30B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2244">
        <w:rPr>
          <w:sz w:val="24"/>
          <w:szCs w:val="24"/>
        </w:rPr>
        <w:t>Ty se uskuteční v</w:t>
      </w:r>
      <w:r>
        <w:rPr>
          <w:sz w:val="24"/>
          <w:szCs w:val="24"/>
        </w:rPr>
        <w:t xml:space="preserve">ždy v sobotu a v neděli od 8. do 23. března </w:t>
      </w:r>
      <w:r w:rsidR="00D42244">
        <w:rPr>
          <w:sz w:val="24"/>
          <w:szCs w:val="24"/>
        </w:rPr>
        <w:t>od 17</w:t>
      </w:r>
      <w:r w:rsidR="00E910D9">
        <w:rPr>
          <w:sz w:val="24"/>
          <w:szCs w:val="24"/>
        </w:rPr>
        <w:t>.</w:t>
      </w:r>
      <w:r w:rsidR="00D42244">
        <w:rPr>
          <w:sz w:val="24"/>
          <w:szCs w:val="24"/>
        </w:rPr>
        <w:t>30</w:t>
      </w:r>
      <w:r w:rsidR="00E910D9">
        <w:rPr>
          <w:sz w:val="24"/>
          <w:szCs w:val="24"/>
        </w:rPr>
        <w:t xml:space="preserve"> hodin</w:t>
      </w:r>
      <w:r w:rsidR="00D42244">
        <w:rPr>
          <w:sz w:val="24"/>
          <w:szCs w:val="24"/>
        </w:rPr>
        <w:t xml:space="preserve">. </w:t>
      </w:r>
      <w:r w:rsidR="00D42244" w:rsidRPr="00D42244">
        <w:rPr>
          <w:sz w:val="24"/>
          <w:szCs w:val="24"/>
        </w:rPr>
        <w:t>Přednášky jsou určeny nejen pro zapálené botaniky, ale i pro všechny zvídavé milovníky přírody, kteří chtějí objevit nové a překvapivé souvislosti. Zá</w:t>
      </w:r>
      <w:r w:rsidR="00D42244">
        <w:rPr>
          <w:sz w:val="24"/>
          <w:szCs w:val="24"/>
        </w:rPr>
        <w:t>j</w:t>
      </w:r>
      <w:r w:rsidR="00D42244" w:rsidRPr="00D42244">
        <w:rPr>
          <w:sz w:val="24"/>
          <w:szCs w:val="24"/>
        </w:rPr>
        <w:t>emci zjistí</w:t>
      </w:r>
      <w:r w:rsidR="00E910D9">
        <w:rPr>
          <w:sz w:val="24"/>
          <w:szCs w:val="24"/>
        </w:rPr>
        <w:t>,</w:t>
      </w:r>
      <w:r w:rsidR="00D42244">
        <w:rPr>
          <w:sz w:val="24"/>
          <w:szCs w:val="24"/>
        </w:rPr>
        <w:t xml:space="preserve"> v</w:t>
      </w:r>
      <w:r w:rsidR="00D42244" w:rsidRPr="00D42244">
        <w:rPr>
          <w:sz w:val="24"/>
          <w:szCs w:val="24"/>
        </w:rPr>
        <w:t xml:space="preserve"> čem spočívá tajemství luxusních parfémů a vůní starověku</w:t>
      </w:r>
      <w:r w:rsidR="00D42244">
        <w:rPr>
          <w:sz w:val="24"/>
          <w:szCs w:val="24"/>
        </w:rPr>
        <w:t>, j</w:t>
      </w:r>
      <w:r w:rsidR="00D42244" w:rsidRPr="00D42244">
        <w:rPr>
          <w:sz w:val="24"/>
          <w:szCs w:val="24"/>
        </w:rPr>
        <w:t>ak pěstovat bambus</w:t>
      </w:r>
      <w:r w:rsidR="00D42244">
        <w:rPr>
          <w:sz w:val="24"/>
          <w:szCs w:val="24"/>
        </w:rPr>
        <w:t>y nebo j</w:t>
      </w:r>
      <w:r w:rsidR="00D42244" w:rsidRPr="00D42244">
        <w:rPr>
          <w:sz w:val="24"/>
          <w:szCs w:val="24"/>
        </w:rPr>
        <w:t>ak mezi sebou komunikují bakterie a kořeny rostlin – a jak do tohoto dialogu vstupuje člověk</w:t>
      </w:r>
      <w:r w:rsidR="00D42244">
        <w:rPr>
          <w:sz w:val="24"/>
          <w:szCs w:val="24"/>
        </w:rPr>
        <w:t xml:space="preserve">. </w:t>
      </w:r>
      <w:r w:rsidR="00D42244" w:rsidRPr="00D42244">
        <w:rPr>
          <w:sz w:val="24"/>
          <w:szCs w:val="24"/>
        </w:rPr>
        <w:t>Vstup na přednášky je zdarma a je zahrnutý v ceně vstupného do botanické zahrady včetně skleníku Fata Morgana a výstavy Orchideje</w:t>
      </w:r>
      <w:r w:rsidR="00E910D9">
        <w:rPr>
          <w:sz w:val="24"/>
          <w:szCs w:val="24"/>
        </w:rPr>
        <w:t> –</w:t>
      </w:r>
      <w:r w:rsidR="00D42244" w:rsidRPr="00D42244">
        <w:rPr>
          <w:sz w:val="24"/>
          <w:szCs w:val="24"/>
        </w:rPr>
        <w:t xml:space="preserve"> </w:t>
      </w:r>
      <w:r w:rsidR="00E910D9">
        <w:rPr>
          <w:sz w:val="24"/>
          <w:szCs w:val="24"/>
        </w:rPr>
        <w:t>k</w:t>
      </w:r>
      <w:r w:rsidR="00D42244" w:rsidRPr="00D42244">
        <w:rPr>
          <w:sz w:val="24"/>
          <w:szCs w:val="24"/>
        </w:rPr>
        <w:t>rálovny intrik.</w:t>
      </w:r>
    </w:p>
    <w:p w14:paraId="5ADF4122" w14:textId="77777777" w:rsidR="00AE2DAE" w:rsidRPr="00D42244" w:rsidRDefault="00AE2DAE" w:rsidP="00AE2DAE">
      <w:pPr>
        <w:spacing w:after="0" w:line="276" w:lineRule="auto"/>
        <w:jc w:val="both"/>
        <w:rPr>
          <w:sz w:val="24"/>
          <w:szCs w:val="24"/>
        </w:rPr>
      </w:pPr>
    </w:p>
    <w:p w14:paraId="5ADF4123" w14:textId="77777777" w:rsidR="00856924" w:rsidRDefault="00856924" w:rsidP="00C543F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</w:t>
      </w:r>
      <w:r w:rsidR="00C543F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ábení</w:t>
      </w:r>
    </w:p>
    <w:p w14:paraId="5ADF4124" w14:textId="77777777" w:rsidR="00C543FD" w:rsidRPr="00501CB5" w:rsidRDefault="00C543FD" w:rsidP="00C543F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>S</w:t>
      </w:r>
      <w:r w:rsidRPr="001845BD">
        <w:rPr>
          <w:noProof/>
        </w:rPr>
        <w:t>ezóna 2025 je v botanické zahradě inspirována vábením v</w:t>
      </w:r>
      <w:r>
        <w:rPr>
          <w:noProof/>
        </w:rPr>
        <w:t> </w:t>
      </w:r>
      <w:r w:rsidRPr="001845BD">
        <w:rPr>
          <w:noProof/>
        </w:rPr>
        <w:t>přírod</w:t>
      </w:r>
      <w:r>
        <w:rPr>
          <w:noProof/>
        </w:rPr>
        <w:t xml:space="preserve">ě. Na výstavu orchidejí v dubnu naváže oblíbená přehlídka tropických </w:t>
      </w:r>
      <w:r w:rsidRPr="001845BD">
        <w:rPr>
          <w:noProof/>
        </w:rPr>
        <w:t>motýlů</w:t>
      </w:r>
      <w:r>
        <w:rPr>
          <w:noProof/>
        </w:rPr>
        <w:t xml:space="preserve"> – opět zaměřená na </w:t>
      </w:r>
      <w:r w:rsidR="00314EDD">
        <w:rPr>
          <w:noProof/>
        </w:rPr>
        <w:t xml:space="preserve">jejich </w:t>
      </w:r>
      <w:r>
        <w:rPr>
          <w:noProof/>
        </w:rPr>
        <w:t>vábení rostlinami a</w:t>
      </w:r>
      <w:r w:rsidR="00314EDD">
        <w:rPr>
          <w:noProof/>
        </w:rPr>
        <w:t> </w:t>
      </w:r>
      <w:r>
        <w:rPr>
          <w:noProof/>
        </w:rPr>
        <w:t xml:space="preserve">květy. Další výstava bude věnovaná těm nejdůmyslnějším přírodním pastem – masožravým rostlinám. Letní výstava Vábení bude </w:t>
      </w:r>
      <w:r w:rsidR="00314EDD">
        <w:rPr>
          <w:noProof/>
        </w:rPr>
        <w:t xml:space="preserve">zaměřená na </w:t>
      </w:r>
      <w:r>
        <w:rPr>
          <w:noProof/>
        </w:rPr>
        <w:t>rostlin</w:t>
      </w:r>
      <w:r w:rsidR="00314EDD">
        <w:rPr>
          <w:noProof/>
        </w:rPr>
        <w:t>y</w:t>
      </w:r>
      <w:r>
        <w:rPr>
          <w:noProof/>
        </w:rPr>
        <w:t xml:space="preserve">, které historicky nejvíce oslňovaly a lákaly pěstitele, formou panelové výstavy fotografií zahrada </w:t>
      </w:r>
      <w:r w:rsidR="00314EDD">
        <w:rPr>
          <w:noProof/>
        </w:rPr>
        <w:t>povypráví o </w:t>
      </w:r>
      <w:r>
        <w:rPr>
          <w:noProof/>
        </w:rPr>
        <w:t>sv</w:t>
      </w:r>
      <w:r w:rsidR="00314EDD">
        <w:rPr>
          <w:noProof/>
        </w:rPr>
        <w:t>ých</w:t>
      </w:r>
      <w:r>
        <w:rPr>
          <w:noProof/>
        </w:rPr>
        <w:t xml:space="preserve"> expedic</w:t>
      </w:r>
      <w:r w:rsidR="00314EDD">
        <w:rPr>
          <w:noProof/>
        </w:rPr>
        <w:t>ích</w:t>
      </w:r>
      <w:r>
        <w:rPr>
          <w:noProof/>
        </w:rPr>
        <w:t xml:space="preserve"> do Jižní Koreje. Nebude chybět oblíbená výstava dýní a dýňových aranžmá, která letos zavede návštěvníky do světa strašidel. Na konci roku 2025 botanická zahrada zopakuje úspěšnou spolupráci se sklářem Jiřím Pačinkem a opět se uskuteční světelná podívaná Křišťálová zahrada. V programu na rok 2025 nechyb</w:t>
      </w:r>
      <w:r w:rsidR="00E910D9">
        <w:rPr>
          <w:noProof/>
        </w:rPr>
        <w:t>ěj</w:t>
      </w:r>
      <w:r w:rsidR="00636191">
        <w:rPr>
          <w:noProof/>
        </w:rPr>
        <w:t>í</w:t>
      </w:r>
      <w:r>
        <w:rPr>
          <w:noProof/>
        </w:rPr>
        <w:t xml:space="preserve"> odborné přednášky, komentované prohlídky s kurátory botanické zahrady nebo srpnové letní kino. Nebude nouze </w:t>
      </w:r>
      <w:r w:rsidR="00314EDD">
        <w:rPr>
          <w:noProof/>
        </w:rPr>
        <w:t xml:space="preserve">ani </w:t>
      </w:r>
      <w:r>
        <w:rPr>
          <w:noProof/>
        </w:rPr>
        <w:t>o</w:t>
      </w:r>
      <w:r w:rsidR="00314EDD">
        <w:rPr>
          <w:noProof/>
        </w:rPr>
        <w:t> </w:t>
      </w:r>
      <w:r>
        <w:rPr>
          <w:noProof/>
        </w:rPr>
        <w:t xml:space="preserve">akce pro milovníky vína včetně hojně navštěvovaného Vinobraní. </w:t>
      </w:r>
    </w:p>
    <w:p w14:paraId="5ADF4125" w14:textId="77777777" w:rsidR="00350107" w:rsidRDefault="00350107" w:rsidP="00350107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5ADF4126" w14:textId="77777777" w:rsidR="00350107" w:rsidRPr="004B4C7B" w:rsidRDefault="00350107" w:rsidP="00350107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</w:t>
      </w:r>
      <w:r w:rsidR="00856924">
        <w:rPr>
          <w:sz w:val="24"/>
          <w:szCs w:val="24"/>
        </w:rPr>
        <w:t>5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s. r. o.</w:t>
      </w:r>
      <w:r w:rsidR="003F6658">
        <w:rPr>
          <w:sz w:val="24"/>
          <w:szCs w:val="24"/>
        </w:rPr>
        <w:t>,</w:t>
      </w:r>
      <w:r w:rsidRPr="004B4C7B">
        <w:t xml:space="preserve"> </w:t>
      </w:r>
      <w:r w:rsidRPr="004B4C7B">
        <w:rPr>
          <w:sz w:val="24"/>
          <w:szCs w:val="24"/>
        </w:rPr>
        <w:t>český výrobce zahradních hnojiv, substrátů a dalších produktů nejen pro zahrádkáře.</w:t>
      </w:r>
    </w:p>
    <w:p w14:paraId="5ADF4127" w14:textId="77777777" w:rsidR="00350107" w:rsidRPr="004B4C7B" w:rsidRDefault="00350107" w:rsidP="00636191">
      <w:pPr>
        <w:spacing w:after="0" w:line="240" w:lineRule="auto"/>
        <w:rPr>
          <w:sz w:val="24"/>
          <w:szCs w:val="24"/>
        </w:rPr>
      </w:pPr>
    </w:p>
    <w:p w14:paraId="5ADF4128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5ADF4129" w14:textId="77777777" w:rsidR="00353568" w:rsidRPr="00803F27" w:rsidRDefault="00353568" w:rsidP="00350107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5ADF412A" w14:textId="77777777" w:rsidR="00E11FFE" w:rsidRDefault="00E11FFE" w:rsidP="00E11FFE">
      <w:pPr>
        <w:spacing w:after="0" w:line="240" w:lineRule="auto"/>
        <w:jc w:val="center"/>
        <w:rPr>
          <w:b/>
        </w:rPr>
      </w:pPr>
    </w:p>
    <w:p w14:paraId="5ADF412B" w14:textId="77777777" w:rsidR="00A368BE" w:rsidRDefault="00A368BE" w:rsidP="00A368BE">
      <w:pPr>
        <w:spacing w:after="0" w:line="240" w:lineRule="auto"/>
        <w:rPr>
          <w:rStyle w:val="InternetLink"/>
          <w:b/>
          <w:sz w:val="24"/>
          <w:szCs w:val="24"/>
        </w:rPr>
      </w:pPr>
    </w:p>
    <w:p w14:paraId="5ADF412C" w14:textId="77777777" w:rsidR="00A368BE" w:rsidRDefault="00A368BE" w:rsidP="00A368BE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ADF412D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ADF412E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ADF412F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0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ADF4130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ADF4131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ADF4132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ADF4133" w14:textId="77777777" w:rsidR="00A368BE" w:rsidRPr="004E602D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5ADF4134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63680F">
      <w:headerReference w:type="default" r:id="rId12"/>
      <w:footerReference w:type="default" r:id="rId13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F4139" w14:textId="77777777" w:rsidR="008B5CC8" w:rsidRDefault="008B5CC8">
      <w:pPr>
        <w:spacing w:after="0" w:line="240" w:lineRule="auto"/>
      </w:pPr>
      <w:r>
        <w:separator/>
      </w:r>
    </w:p>
  </w:endnote>
  <w:endnote w:type="continuationSeparator" w:id="0">
    <w:p w14:paraId="5ADF413A" w14:textId="77777777" w:rsidR="008B5CC8" w:rsidRDefault="008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413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ADF4142" w14:textId="77777777">
      <w:tc>
        <w:tcPr>
          <w:tcW w:w="7922" w:type="dxa"/>
          <w:vAlign w:val="bottom"/>
        </w:tcPr>
        <w:p w14:paraId="5ADF413E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ADF413F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ADF4140" w14:textId="77777777" w:rsidR="003B2EEE" w:rsidRDefault="007977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ADF4141" w14:textId="77777777" w:rsidR="003B2EEE" w:rsidRDefault="00CD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910D9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ADF4143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4137" w14:textId="77777777" w:rsidR="008B5CC8" w:rsidRDefault="008B5CC8">
      <w:pPr>
        <w:spacing w:after="0" w:line="240" w:lineRule="auto"/>
      </w:pPr>
      <w:r>
        <w:separator/>
      </w:r>
    </w:p>
  </w:footnote>
  <w:footnote w:type="continuationSeparator" w:id="0">
    <w:p w14:paraId="5ADF4138" w14:textId="77777777" w:rsidR="008B5CC8" w:rsidRDefault="008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413B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ADF4144" wp14:editId="5ADF4145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ADF413C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338C"/>
    <w:rsid w:val="000173F7"/>
    <w:rsid w:val="00023DA9"/>
    <w:rsid w:val="00037A8A"/>
    <w:rsid w:val="00050EF0"/>
    <w:rsid w:val="00053CBA"/>
    <w:rsid w:val="000640C7"/>
    <w:rsid w:val="00071039"/>
    <w:rsid w:val="000969E9"/>
    <w:rsid w:val="0009744B"/>
    <w:rsid w:val="000A0C04"/>
    <w:rsid w:val="000F4841"/>
    <w:rsid w:val="00113379"/>
    <w:rsid w:val="00135488"/>
    <w:rsid w:val="00170A85"/>
    <w:rsid w:val="0017118A"/>
    <w:rsid w:val="0018586A"/>
    <w:rsid w:val="001A1E95"/>
    <w:rsid w:val="001B01C1"/>
    <w:rsid w:val="001B1C07"/>
    <w:rsid w:val="001B72CC"/>
    <w:rsid w:val="001C1023"/>
    <w:rsid w:val="001F009E"/>
    <w:rsid w:val="00202056"/>
    <w:rsid w:val="00206937"/>
    <w:rsid w:val="00214601"/>
    <w:rsid w:val="00217962"/>
    <w:rsid w:val="002211AD"/>
    <w:rsid w:val="00223BD7"/>
    <w:rsid w:val="00232DE1"/>
    <w:rsid w:val="00233D59"/>
    <w:rsid w:val="002465D5"/>
    <w:rsid w:val="0026052B"/>
    <w:rsid w:val="00275122"/>
    <w:rsid w:val="002D2C59"/>
    <w:rsid w:val="0030532B"/>
    <w:rsid w:val="00314EDD"/>
    <w:rsid w:val="00332E70"/>
    <w:rsid w:val="0033506D"/>
    <w:rsid w:val="00340F27"/>
    <w:rsid w:val="00341961"/>
    <w:rsid w:val="00343720"/>
    <w:rsid w:val="00350107"/>
    <w:rsid w:val="00353568"/>
    <w:rsid w:val="00362799"/>
    <w:rsid w:val="003647D9"/>
    <w:rsid w:val="00370D10"/>
    <w:rsid w:val="00370D1C"/>
    <w:rsid w:val="00371460"/>
    <w:rsid w:val="00381CBF"/>
    <w:rsid w:val="00383C55"/>
    <w:rsid w:val="003943A5"/>
    <w:rsid w:val="00395F66"/>
    <w:rsid w:val="00397FD8"/>
    <w:rsid w:val="003B2EEE"/>
    <w:rsid w:val="003D36C1"/>
    <w:rsid w:val="003F5F28"/>
    <w:rsid w:val="003F6658"/>
    <w:rsid w:val="00422259"/>
    <w:rsid w:val="0042368B"/>
    <w:rsid w:val="00426295"/>
    <w:rsid w:val="00430F44"/>
    <w:rsid w:val="00432885"/>
    <w:rsid w:val="0044447A"/>
    <w:rsid w:val="00445A76"/>
    <w:rsid w:val="00451E6F"/>
    <w:rsid w:val="00470A94"/>
    <w:rsid w:val="00490CC7"/>
    <w:rsid w:val="004B4C7B"/>
    <w:rsid w:val="004D56D4"/>
    <w:rsid w:val="004E396D"/>
    <w:rsid w:val="004F6B14"/>
    <w:rsid w:val="00506917"/>
    <w:rsid w:val="005517A5"/>
    <w:rsid w:val="005574ED"/>
    <w:rsid w:val="00560053"/>
    <w:rsid w:val="0056207B"/>
    <w:rsid w:val="005719C5"/>
    <w:rsid w:val="00572B4B"/>
    <w:rsid w:val="005801FD"/>
    <w:rsid w:val="00581E6E"/>
    <w:rsid w:val="0059004A"/>
    <w:rsid w:val="00597C87"/>
    <w:rsid w:val="005B5806"/>
    <w:rsid w:val="005B678E"/>
    <w:rsid w:val="005C26C3"/>
    <w:rsid w:val="005C4D61"/>
    <w:rsid w:val="005D2CFB"/>
    <w:rsid w:val="005D6E78"/>
    <w:rsid w:val="005E1BE1"/>
    <w:rsid w:val="00605F3F"/>
    <w:rsid w:val="00636191"/>
    <w:rsid w:val="0063680F"/>
    <w:rsid w:val="00650FA1"/>
    <w:rsid w:val="00653EC3"/>
    <w:rsid w:val="00660587"/>
    <w:rsid w:val="006941DC"/>
    <w:rsid w:val="00695F72"/>
    <w:rsid w:val="006B5DE4"/>
    <w:rsid w:val="006C7E17"/>
    <w:rsid w:val="006F411E"/>
    <w:rsid w:val="006F5F12"/>
    <w:rsid w:val="00716C6E"/>
    <w:rsid w:val="00727322"/>
    <w:rsid w:val="0073378B"/>
    <w:rsid w:val="007561A4"/>
    <w:rsid w:val="0075641E"/>
    <w:rsid w:val="00771855"/>
    <w:rsid w:val="00774F29"/>
    <w:rsid w:val="00777B26"/>
    <w:rsid w:val="00794106"/>
    <w:rsid w:val="00797712"/>
    <w:rsid w:val="007A47FF"/>
    <w:rsid w:val="007B7BB5"/>
    <w:rsid w:val="007C5B0F"/>
    <w:rsid w:val="007E2F7D"/>
    <w:rsid w:val="007F5B76"/>
    <w:rsid w:val="008008DC"/>
    <w:rsid w:val="00807F75"/>
    <w:rsid w:val="0081762A"/>
    <w:rsid w:val="00821368"/>
    <w:rsid w:val="00841BF1"/>
    <w:rsid w:val="00843967"/>
    <w:rsid w:val="00856924"/>
    <w:rsid w:val="00863544"/>
    <w:rsid w:val="00871765"/>
    <w:rsid w:val="008A4C18"/>
    <w:rsid w:val="008B57FC"/>
    <w:rsid w:val="008B5CC8"/>
    <w:rsid w:val="008C1D20"/>
    <w:rsid w:val="008D20E0"/>
    <w:rsid w:val="008E09D0"/>
    <w:rsid w:val="008E3EBF"/>
    <w:rsid w:val="0091222C"/>
    <w:rsid w:val="00930425"/>
    <w:rsid w:val="009322E5"/>
    <w:rsid w:val="009B717F"/>
    <w:rsid w:val="009D1236"/>
    <w:rsid w:val="00A02A04"/>
    <w:rsid w:val="00A24B3D"/>
    <w:rsid w:val="00A35A6B"/>
    <w:rsid w:val="00A368BE"/>
    <w:rsid w:val="00A80E8E"/>
    <w:rsid w:val="00A81272"/>
    <w:rsid w:val="00A94A8F"/>
    <w:rsid w:val="00AA56D5"/>
    <w:rsid w:val="00AB0F03"/>
    <w:rsid w:val="00AB2C09"/>
    <w:rsid w:val="00AE2DAE"/>
    <w:rsid w:val="00AF449F"/>
    <w:rsid w:val="00B158A7"/>
    <w:rsid w:val="00B165E3"/>
    <w:rsid w:val="00B20A3B"/>
    <w:rsid w:val="00B44196"/>
    <w:rsid w:val="00B5210E"/>
    <w:rsid w:val="00B57889"/>
    <w:rsid w:val="00B65FB9"/>
    <w:rsid w:val="00B66D87"/>
    <w:rsid w:val="00B7377F"/>
    <w:rsid w:val="00B91DC0"/>
    <w:rsid w:val="00BB3634"/>
    <w:rsid w:val="00BD1903"/>
    <w:rsid w:val="00BF5307"/>
    <w:rsid w:val="00C11441"/>
    <w:rsid w:val="00C21CF4"/>
    <w:rsid w:val="00C33BE4"/>
    <w:rsid w:val="00C421D8"/>
    <w:rsid w:val="00C543FD"/>
    <w:rsid w:val="00C56E9F"/>
    <w:rsid w:val="00C65F4C"/>
    <w:rsid w:val="00C722B0"/>
    <w:rsid w:val="00CA664F"/>
    <w:rsid w:val="00CA6A4F"/>
    <w:rsid w:val="00CD09A5"/>
    <w:rsid w:val="00CD4A20"/>
    <w:rsid w:val="00CE0F46"/>
    <w:rsid w:val="00D05CAD"/>
    <w:rsid w:val="00D24626"/>
    <w:rsid w:val="00D361E6"/>
    <w:rsid w:val="00D42244"/>
    <w:rsid w:val="00D436CC"/>
    <w:rsid w:val="00D44664"/>
    <w:rsid w:val="00D67D40"/>
    <w:rsid w:val="00D83704"/>
    <w:rsid w:val="00DB2F6E"/>
    <w:rsid w:val="00DE1C87"/>
    <w:rsid w:val="00DE5091"/>
    <w:rsid w:val="00DF4509"/>
    <w:rsid w:val="00DF762B"/>
    <w:rsid w:val="00E1046F"/>
    <w:rsid w:val="00E11FFE"/>
    <w:rsid w:val="00E216A7"/>
    <w:rsid w:val="00E235EE"/>
    <w:rsid w:val="00E25A34"/>
    <w:rsid w:val="00E30B31"/>
    <w:rsid w:val="00E52C16"/>
    <w:rsid w:val="00E57555"/>
    <w:rsid w:val="00E62101"/>
    <w:rsid w:val="00E657B1"/>
    <w:rsid w:val="00E81653"/>
    <w:rsid w:val="00E910D9"/>
    <w:rsid w:val="00EA4111"/>
    <w:rsid w:val="00EA54B3"/>
    <w:rsid w:val="00EA5AF6"/>
    <w:rsid w:val="00EA5FBC"/>
    <w:rsid w:val="00EC512D"/>
    <w:rsid w:val="00F25801"/>
    <w:rsid w:val="00F517A8"/>
    <w:rsid w:val="00F94AD3"/>
    <w:rsid w:val="00FC2B78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DF4118"/>
  <w15:docId w15:val="{99E66B4E-8D29-4866-8A36-C946263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qFormat/>
    <w:rsid w:val="005574ED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9C632-785F-427D-91E0-2F0522DAD09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105399F8-F353-4B11-9C71-4F6D2A55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2025-02-26T18:56:00Z</dcterms:created>
  <dcterms:modified xsi:type="dcterms:W3CDTF">2025-02-27T09:00:00Z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